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ADB7ABA" w14:textId="011B450D" w:rsidR="00D226EF" w:rsidRDefault="008D5979" w:rsidP="00D226EF">
      <w:pPr>
        <w:ind w:left="396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515D0" wp14:editId="3F57C1A8">
                <wp:simplePos x="0" y="0"/>
                <wp:positionH relativeFrom="column">
                  <wp:posOffset>914400</wp:posOffset>
                </wp:positionH>
                <wp:positionV relativeFrom="paragraph">
                  <wp:posOffset>4362450</wp:posOffset>
                </wp:positionV>
                <wp:extent cx="8858250" cy="3581400"/>
                <wp:effectExtent l="0" t="0" r="0" b="0"/>
                <wp:wrapTight wrapText="bothSides">
                  <wp:wrapPolygon edited="0">
                    <wp:start x="0" y="0"/>
                    <wp:lineTo x="0" y="21485"/>
                    <wp:lineTo x="21554" y="21485"/>
                    <wp:lineTo x="21554" y="0"/>
                    <wp:lineTo x="0" y="0"/>
                  </wp:wrapPolygon>
                </wp:wrapTight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F005E" w14:textId="3927E982" w:rsidR="00537AC3" w:rsidRPr="005B40C1" w:rsidRDefault="00BC2F30" w:rsidP="000F245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rebuchet MS" w:hAnsi="Trebuchet MS" w:cs="TheMixC4s-SemiBold"/>
                                <w:b/>
                                <w:bCs/>
                                <w:color w:val="244061" w:themeColor="accent1" w:themeShade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Trebuchet MS" w:hAnsi="Trebuchet MS" w:cs="TheMixC4s-SemiBold"/>
                                <w:b/>
                                <w:bCs/>
                                <w:color w:val="244061" w:themeColor="accent1" w:themeShade="80"/>
                                <w:sz w:val="80"/>
                                <w:szCs w:val="80"/>
                              </w:rPr>
                              <w:t>JUSQU’A NOUVEL ORDRE</w:t>
                            </w:r>
                          </w:p>
                          <w:p w14:paraId="7FC3C77A" w14:textId="24AD0EAB" w:rsidR="000F2451" w:rsidRDefault="000F2451" w:rsidP="000F2451">
                            <w:pPr>
                              <w:spacing w:after="0"/>
                              <w:rPr>
                                <w:rFonts w:ascii="Trebuchet MS" w:hAnsi="Trebuchet MS" w:cs="TheMixC4s-Bold"/>
                                <w:b/>
                                <w:bCs/>
                                <w:color w:val="244061" w:themeColor="accent1" w:themeShade="80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Trebuchet MS" w:hAnsi="Trebuchet MS" w:cs="TheMixC4s-Bold"/>
                                <w:b/>
                                <w:bCs/>
                                <w:color w:val="244061" w:themeColor="accent1" w:themeShade="80"/>
                                <w:sz w:val="140"/>
                                <w:szCs w:val="140"/>
                              </w:rPr>
                              <w:t xml:space="preserve">Fermeture </w:t>
                            </w:r>
                            <w:r w:rsidR="008D5979">
                              <w:rPr>
                                <w:rFonts w:ascii="Trebuchet MS" w:hAnsi="Trebuchet MS" w:cs="TheMixC4s-Bold"/>
                                <w:b/>
                                <w:bCs/>
                                <w:color w:val="244061" w:themeColor="accent1" w:themeShade="80"/>
                                <w:sz w:val="140"/>
                                <w:szCs w:val="140"/>
                              </w:rPr>
                              <w:t>exceptionnelle</w:t>
                            </w:r>
                          </w:p>
                          <w:p w14:paraId="73CBD0B5" w14:textId="013D530A" w:rsidR="00537AC3" w:rsidRPr="000F2451" w:rsidRDefault="000F2451" w:rsidP="000F2451">
                            <w:pPr>
                              <w:spacing w:after="0"/>
                              <w:rPr>
                                <w:rFonts w:ascii="Trebuchet MS" w:hAnsi="Trebuchet MS" w:cs="TheMixC4s-Bold"/>
                                <w:b/>
                                <w:bCs/>
                                <w:color w:val="244061" w:themeColor="accent1" w:themeShade="80"/>
                                <w:sz w:val="96"/>
                                <w:szCs w:val="140"/>
                              </w:rPr>
                            </w:pPr>
                            <w:r w:rsidRPr="000F2451">
                              <w:rPr>
                                <w:rFonts w:ascii="Trebuchet MS" w:hAnsi="Trebuchet MS" w:cs="TheMixC4s-Bold"/>
                                <w:b/>
                                <w:bCs/>
                                <w:color w:val="244061" w:themeColor="accent1" w:themeShade="80"/>
                                <w:sz w:val="96"/>
                                <w:szCs w:val="140"/>
                              </w:rPr>
                              <w:t xml:space="preserve">de </w:t>
                            </w:r>
                            <w:r w:rsidR="008D5979">
                              <w:rPr>
                                <w:rFonts w:ascii="Trebuchet MS" w:hAnsi="Trebuchet MS" w:cs="TheMixC4s-Bold"/>
                                <w:b/>
                                <w:bCs/>
                                <w:color w:val="244061" w:themeColor="accent1" w:themeShade="80"/>
                                <w:sz w:val="96"/>
                                <w:szCs w:val="140"/>
                              </w:rPr>
                              <w:t>cette</w:t>
                            </w:r>
                            <w:r w:rsidRPr="000F2451">
                              <w:rPr>
                                <w:rFonts w:ascii="Trebuchet MS" w:hAnsi="Trebuchet MS" w:cs="TheMixC4s-Bold"/>
                                <w:b/>
                                <w:bCs/>
                                <w:color w:val="244061" w:themeColor="accent1" w:themeShade="80"/>
                                <w:sz w:val="96"/>
                                <w:szCs w:val="1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heMixC4s-Bold"/>
                                <w:b/>
                                <w:bCs/>
                                <w:color w:val="244061" w:themeColor="accent1" w:themeShade="80"/>
                                <w:sz w:val="96"/>
                                <w:szCs w:val="140"/>
                              </w:rPr>
                              <w:t>structure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in;margin-top:343.5pt;width:697.5pt;height:2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I0sQIAAKs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" filled="f" stroked="f">
                <v:textbox inset="0,0,0,0">
                  <w:txbxContent>
                    <w:p w14:paraId="144F005E" w14:textId="3927E982" w:rsidR="00537AC3" w:rsidRPr="005B40C1" w:rsidRDefault="00BC2F30" w:rsidP="000F245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rebuchet MS" w:hAnsi="Trebuchet MS" w:cs="TheMixC4s-SemiBold"/>
                          <w:b/>
                          <w:bCs/>
                          <w:color w:val="244061" w:themeColor="accent1" w:themeShade="80"/>
                          <w:sz w:val="80"/>
                          <w:szCs w:val="80"/>
                        </w:rPr>
                      </w:pPr>
                      <w:proofErr w:type="gramStart"/>
                      <w:r>
                        <w:rPr>
                          <w:rFonts w:ascii="Trebuchet MS" w:hAnsi="Trebuchet MS" w:cs="TheMixC4s-SemiBold"/>
                          <w:b/>
                          <w:bCs/>
                          <w:color w:val="244061" w:themeColor="accent1" w:themeShade="80"/>
                          <w:sz w:val="80"/>
                          <w:szCs w:val="80"/>
                        </w:rPr>
                        <w:t>JUSQU’A</w:t>
                      </w:r>
                      <w:proofErr w:type="gramEnd"/>
                      <w:r>
                        <w:rPr>
                          <w:rFonts w:ascii="Trebuchet MS" w:hAnsi="Trebuchet MS" w:cs="TheMixC4s-SemiBold"/>
                          <w:b/>
                          <w:bCs/>
                          <w:color w:val="244061" w:themeColor="accent1" w:themeShade="80"/>
                          <w:sz w:val="80"/>
                          <w:szCs w:val="80"/>
                        </w:rPr>
                        <w:t xml:space="preserve"> NOUVEL ORDRE</w:t>
                      </w:r>
                    </w:p>
                    <w:p w14:paraId="7FC3C77A" w14:textId="24AD0EAB" w:rsidR="000F2451" w:rsidRDefault="000F2451" w:rsidP="000F2451">
                      <w:pPr>
                        <w:spacing w:after="0"/>
                        <w:rPr>
                          <w:rFonts w:ascii="Trebuchet MS" w:hAnsi="Trebuchet MS" w:cs="TheMixC4s-Bold"/>
                          <w:b/>
                          <w:bCs/>
                          <w:color w:val="244061" w:themeColor="accent1" w:themeShade="80"/>
                          <w:sz w:val="140"/>
                          <w:szCs w:val="140"/>
                        </w:rPr>
                      </w:pPr>
                      <w:r>
                        <w:rPr>
                          <w:rFonts w:ascii="Trebuchet MS" w:hAnsi="Trebuchet MS" w:cs="TheMixC4s-Bold"/>
                          <w:b/>
                          <w:bCs/>
                          <w:color w:val="244061" w:themeColor="accent1" w:themeShade="80"/>
                          <w:sz w:val="140"/>
                          <w:szCs w:val="140"/>
                        </w:rPr>
                        <w:t xml:space="preserve">Fermeture </w:t>
                      </w:r>
                      <w:r w:rsidR="008D5979">
                        <w:rPr>
                          <w:rFonts w:ascii="Trebuchet MS" w:hAnsi="Trebuchet MS" w:cs="TheMixC4s-Bold"/>
                          <w:b/>
                          <w:bCs/>
                          <w:color w:val="244061" w:themeColor="accent1" w:themeShade="80"/>
                          <w:sz w:val="140"/>
                          <w:szCs w:val="140"/>
                        </w:rPr>
                        <w:t>exceptionnelle</w:t>
                      </w:r>
                    </w:p>
                    <w:p w14:paraId="73CBD0B5" w14:textId="013D530A" w:rsidR="00537AC3" w:rsidRPr="000F2451" w:rsidRDefault="000F2451" w:rsidP="000F2451">
                      <w:pPr>
                        <w:spacing w:after="0"/>
                        <w:rPr>
                          <w:rFonts w:ascii="Trebuchet MS" w:hAnsi="Trebuchet MS" w:cs="TheMixC4s-Bold"/>
                          <w:b/>
                          <w:bCs/>
                          <w:color w:val="244061" w:themeColor="accent1" w:themeShade="80"/>
                          <w:sz w:val="96"/>
                          <w:szCs w:val="140"/>
                        </w:rPr>
                      </w:pPr>
                      <w:proofErr w:type="gramStart"/>
                      <w:r w:rsidRPr="000F2451">
                        <w:rPr>
                          <w:rFonts w:ascii="Trebuchet MS" w:hAnsi="Trebuchet MS" w:cs="TheMixC4s-Bold"/>
                          <w:b/>
                          <w:bCs/>
                          <w:color w:val="244061" w:themeColor="accent1" w:themeShade="80"/>
                          <w:sz w:val="96"/>
                          <w:szCs w:val="140"/>
                        </w:rPr>
                        <w:t>de</w:t>
                      </w:r>
                      <w:proofErr w:type="gramEnd"/>
                      <w:r w:rsidRPr="000F2451">
                        <w:rPr>
                          <w:rFonts w:ascii="Trebuchet MS" w:hAnsi="Trebuchet MS" w:cs="TheMixC4s-Bold"/>
                          <w:b/>
                          <w:bCs/>
                          <w:color w:val="244061" w:themeColor="accent1" w:themeShade="80"/>
                          <w:sz w:val="96"/>
                          <w:szCs w:val="140"/>
                        </w:rPr>
                        <w:t xml:space="preserve"> </w:t>
                      </w:r>
                      <w:r w:rsidR="008D5979">
                        <w:rPr>
                          <w:rFonts w:ascii="Trebuchet MS" w:hAnsi="Trebuchet MS" w:cs="TheMixC4s-Bold"/>
                          <w:b/>
                          <w:bCs/>
                          <w:color w:val="244061" w:themeColor="accent1" w:themeShade="80"/>
                          <w:sz w:val="96"/>
                          <w:szCs w:val="140"/>
                        </w:rPr>
                        <w:t>cette</w:t>
                      </w:r>
                      <w:r w:rsidRPr="000F2451">
                        <w:rPr>
                          <w:rFonts w:ascii="Trebuchet MS" w:hAnsi="Trebuchet MS" w:cs="TheMixC4s-Bold"/>
                          <w:b/>
                          <w:bCs/>
                          <w:color w:val="244061" w:themeColor="accent1" w:themeShade="80"/>
                          <w:sz w:val="96"/>
                          <w:szCs w:val="140"/>
                        </w:rPr>
                        <w:t xml:space="preserve"> </w:t>
                      </w:r>
                      <w:r>
                        <w:rPr>
                          <w:rFonts w:ascii="Trebuchet MS" w:hAnsi="Trebuchet MS" w:cs="TheMixC4s-Bold"/>
                          <w:b/>
                          <w:bCs/>
                          <w:color w:val="244061" w:themeColor="accent1" w:themeShade="80"/>
                          <w:sz w:val="96"/>
                          <w:szCs w:val="140"/>
                        </w:rPr>
                        <w:t>structure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018D3" wp14:editId="0E34AFB5">
                <wp:simplePos x="0" y="0"/>
                <wp:positionH relativeFrom="column">
                  <wp:posOffset>914400</wp:posOffset>
                </wp:positionH>
                <wp:positionV relativeFrom="paragraph">
                  <wp:posOffset>8039100</wp:posOffset>
                </wp:positionV>
                <wp:extent cx="8858250" cy="3371850"/>
                <wp:effectExtent l="0" t="0" r="0" b="0"/>
                <wp:wrapTight wrapText="bothSides">
                  <wp:wrapPolygon edited="0">
                    <wp:start x="0" y="0"/>
                    <wp:lineTo x="0" y="21478"/>
                    <wp:lineTo x="21554" y="21478"/>
                    <wp:lineTo x="21554" y="0"/>
                    <wp:lineTo x="0" y="0"/>
                  </wp:wrapPolygon>
                </wp:wrapTight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0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7E958" w14:textId="77777777" w:rsidR="002501CE" w:rsidRPr="00BC2F30" w:rsidRDefault="00537AC3" w:rsidP="002501C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rebuchet MS" w:hAnsi="Trebuchet MS" w:cs="TheMixC4s-Bold"/>
                                <w:bCs/>
                                <w:color w:val="244061" w:themeColor="accent1" w:themeShade="80"/>
                                <w:sz w:val="56"/>
                                <w:szCs w:val="56"/>
                              </w:rPr>
                            </w:pPr>
                            <w:r w:rsidRPr="00BC2F30">
                              <w:rPr>
                                <w:rFonts w:ascii="Trebuchet MS" w:hAnsi="Trebuchet MS" w:cs="TheMixC4s-Black"/>
                                <w:color w:val="FF0000"/>
                                <w:sz w:val="56"/>
                                <w:szCs w:val="56"/>
                              </w:rPr>
                              <w:t>•</w:t>
                            </w:r>
                            <w:r w:rsidRPr="00BC2F30">
                              <w:rPr>
                                <w:rFonts w:ascii="Trebuchet MS" w:hAnsi="Trebuchet MS" w:cs="TheMixC4s-Black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501CE" w:rsidRPr="00BC2F30">
                              <w:rPr>
                                <w:rFonts w:ascii="Trebuchet MS" w:hAnsi="Trebuchet MS" w:cs="TheMixC4s-Bold"/>
                                <w:bCs/>
                                <w:color w:val="244061" w:themeColor="accent1" w:themeShade="80"/>
                                <w:sz w:val="56"/>
                                <w:szCs w:val="56"/>
                              </w:rPr>
                              <w:t xml:space="preserve">Au regard de l’évolution de la pandémie COVID-19, la Ville de Bondy a décidé de fermer cette structure. </w:t>
                            </w:r>
                            <w:r w:rsidR="002501CE" w:rsidRPr="00BC2F30">
                              <w:rPr>
                                <w:rFonts w:ascii="Trebuchet MS" w:hAnsi="Trebuchet MS" w:cs="TheMixC4s-Bold"/>
                                <w:bCs/>
                                <w:color w:val="244061" w:themeColor="accent1" w:themeShade="80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4FD36454" w14:textId="54BB180D" w:rsidR="008D5979" w:rsidRPr="00BC2F30" w:rsidRDefault="002501CE" w:rsidP="002501C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rebuchet MS" w:hAnsi="Trebuchet MS" w:cs="TheMixC4s-Bold"/>
                                <w:bCs/>
                                <w:color w:val="244061" w:themeColor="accent1" w:themeShade="80"/>
                                <w:sz w:val="56"/>
                                <w:szCs w:val="56"/>
                              </w:rPr>
                            </w:pPr>
                            <w:r w:rsidRPr="00BC2F30">
                              <w:rPr>
                                <w:rFonts w:ascii="Trebuchet MS" w:hAnsi="Trebuchet MS" w:cs="TheMixC4s-Black"/>
                                <w:color w:val="FF0000"/>
                                <w:sz w:val="56"/>
                                <w:szCs w:val="56"/>
                              </w:rPr>
                              <w:t>•</w:t>
                            </w:r>
                            <w:r w:rsidRPr="00BC2F30">
                              <w:rPr>
                                <w:rFonts w:ascii="Trebuchet MS" w:hAnsi="Trebuchet MS" w:cs="TheMixC4s-Black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C2F30">
                              <w:rPr>
                                <w:rFonts w:ascii="Trebuchet MS" w:hAnsi="Trebuchet MS" w:cs="TheMixC4s-Bold"/>
                                <w:bCs/>
                                <w:color w:val="244061" w:themeColor="accent1" w:themeShade="80"/>
                                <w:sz w:val="56"/>
                                <w:szCs w:val="56"/>
                              </w:rPr>
                              <w:t>Elle concentre ses</w:t>
                            </w:r>
                            <w:r w:rsidR="008D5979" w:rsidRPr="00BC2F30">
                              <w:rPr>
                                <w:rFonts w:ascii="Trebuchet MS" w:hAnsi="Trebuchet MS" w:cs="TheMixC4s-Bold"/>
                                <w:bCs/>
                                <w:color w:val="244061" w:themeColor="accent1" w:themeShade="80"/>
                                <w:sz w:val="56"/>
                                <w:szCs w:val="56"/>
                              </w:rPr>
                              <w:t xml:space="preserve"> activités</w:t>
                            </w:r>
                            <w:r w:rsidRPr="00BC2F30">
                              <w:rPr>
                                <w:rFonts w:ascii="Trebuchet MS" w:hAnsi="Trebuchet MS" w:cs="TheMixC4s-Bold"/>
                                <w:bCs/>
                                <w:color w:val="244061" w:themeColor="accent1" w:themeShade="8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D5979" w:rsidRPr="00BC2F30">
                              <w:rPr>
                                <w:rFonts w:ascii="Trebuchet MS" w:hAnsi="Trebuchet MS" w:cs="TheMixC4s-Bold"/>
                                <w:bCs/>
                                <w:color w:val="244061" w:themeColor="accent1" w:themeShade="80"/>
                                <w:sz w:val="56"/>
                                <w:szCs w:val="56"/>
                              </w:rPr>
                              <w:t>sur des missions primordiales</w:t>
                            </w:r>
                            <w:r w:rsidRPr="00BC2F30">
                              <w:rPr>
                                <w:rFonts w:ascii="Trebuchet MS" w:hAnsi="Trebuchet MS" w:cs="TheMixC4s-Bold"/>
                                <w:bCs/>
                                <w:color w:val="244061" w:themeColor="accent1" w:themeShade="8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D5979" w:rsidRPr="00BC2F30">
                              <w:rPr>
                                <w:rFonts w:ascii="Trebuchet MS" w:hAnsi="Trebuchet MS" w:cs="TheMixC4s-Bold"/>
                                <w:bCs/>
                                <w:color w:val="244061" w:themeColor="accent1" w:themeShade="80"/>
                                <w:sz w:val="56"/>
                                <w:szCs w:val="56"/>
                              </w:rPr>
                              <w:t xml:space="preserve">telles que la </w:t>
                            </w:r>
                            <w:r w:rsidRPr="00BC2F30">
                              <w:rPr>
                                <w:rFonts w:ascii="Trebuchet MS" w:hAnsi="Trebuchet MS" w:cs="TheMixC4s-Bold"/>
                                <w:bCs/>
                                <w:color w:val="244061" w:themeColor="accent1" w:themeShade="80"/>
                                <w:sz w:val="56"/>
                                <w:szCs w:val="56"/>
                              </w:rPr>
                              <w:t>santé</w:t>
                            </w:r>
                            <w:r w:rsidR="008D5979" w:rsidRPr="00BC2F30">
                              <w:rPr>
                                <w:rFonts w:ascii="Trebuchet MS" w:hAnsi="Trebuchet MS" w:cs="TheMixC4s-Bold"/>
                                <w:bCs/>
                                <w:color w:val="244061" w:themeColor="accent1" w:themeShade="80"/>
                                <w:sz w:val="56"/>
                                <w:szCs w:val="56"/>
                              </w:rPr>
                              <w:t xml:space="preserve">, la </w:t>
                            </w:r>
                            <w:r w:rsidRPr="00BC2F30">
                              <w:rPr>
                                <w:rFonts w:ascii="Trebuchet MS" w:hAnsi="Trebuchet MS" w:cs="TheMixC4s-Bold"/>
                                <w:bCs/>
                                <w:color w:val="244061" w:themeColor="accent1" w:themeShade="80"/>
                                <w:sz w:val="56"/>
                                <w:szCs w:val="56"/>
                              </w:rPr>
                              <w:t xml:space="preserve">sécurité, </w:t>
                            </w:r>
                            <w:r w:rsidR="008D5979" w:rsidRPr="00BC2F30">
                              <w:rPr>
                                <w:rFonts w:ascii="Trebuchet MS" w:hAnsi="Trebuchet MS" w:cs="TheMixC4s-Bold"/>
                                <w:bCs/>
                                <w:color w:val="244061" w:themeColor="accent1" w:themeShade="80"/>
                                <w:sz w:val="56"/>
                                <w:szCs w:val="56"/>
                              </w:rPr>
                              <w:t xml:space="preserve">la </w:t>
                            </w:r>
                            <w:r w:rsidRPr="00BC2F30">
                              <w:rPr>
                                <w:rFonts w:ascii="Trebuchet MS" w:hAnsi="Trebuchet MS" w:cs="TheMixC4s-Bold"/>
                                <w:bCs/>
                                <w:color w:val="244061" w:themeColor="accent1" w:themeShade="80"/>
                                <w:sz w:val="56"/>
                                <w:szCs w:val="56"/>
                              </w:rPr>
                              <w:t xml:space="preserve">propreté, </w:t>
                            </w:r>
                            <w:r w:rsidR="008D5979" w:rsidRPr="00BC2F30">
                              <w:rPr>
                                <w:rFonts w:ascii="Trebuchet MS" w:hAnsi="Trebuchet MS" w:cs="TheMixC4s-Bold"/>
                                <w:bCs/>
                                <w:color w:val="244061" w:themeColor="accent1" w:themeShade="80"/>
                                <w:sz w:val="56"/>
                                <w:szCs w:val="56"/>
                              </w:rPr>
                              <w:t>l’</w:t>
                            </w:r>
                            <w:r w:rsidRPr="00BC2F30">
                              <w:rPr>
                                <w:rFonts w:ascii="Trebuchet MS" w:hAnsi="Trebuchet MS" w:cs="TheMixC4s-Bold"/>
                                <w:bCs/>
                                <w:color w:val="244061" w:themeColor="accent1" w:themeShade="80"/>
                                <w:sz w:val="56"/>
                                <w:szCs w:val="56"/>
                              </w:rPr>
                              <w:t xml:space="preserve">état civil, </w:t>
                            </w:r>
                            <w:r w:rsidR="008D5979" w:rsidRPr="00BC2F30">
                              <w:rPr>
                                <w:rFonts w:ascii="Trebuchet MS" w:hAnsi="Trebuchet MS" w:cs="TheMixC4s-Bold"/>
                                <w:bCs/>
                                <w:color w:val="244061" w:themeColor="accent1" w:themeShade="80"/>
                                <w:sz w:val="56"/>
                                <w:szCs w:val="56"/>
                              </w:rPr>
                              <w:t>le cimetière, l’</w:t>
                            </w:r>
                            <w:r w:rsidRPr="00BC2F30">
                              <w:rPr>
                                <w:rFonts w:ascii="Trebuchet MS" w:hAnsi="Trebuchet MS" w:cs="TheMixC4s-Bold"/>
                                <w:bCs/>
                                <w:color w:val="244061" w:themeColor="accent1" w:themeShade="80"/>
                                <w:sz w:val="56"/>
                                <w:szCs w:val="56"/>
                              </w:rPr>
                              <w:t>accueil physique et téléphonique de la Maison Marianne et de</w:t>
                            </w:r>
                            <w:r w:rsidR="008D5979" w:rsidRPr="00BC2F30">
                              <w:rPr>
                                <w:rFonts w:ascii="Trebuchet MS" w:hAnsi="Trebuchet MS" w:cs="TheMixC4s-Bold"/>
                                <w:bCs/>
                                <w:color w:val="244061" w:themeColor="accent1" w:themeShade="80"/>
                                <w:sz w:val="56"/>
                                <w:szCs w:val="56"/>
                              </w:rPr>
                              <w:t xml:space="preserve"> l’Hôtel de Ville.</w:t>
                            </w:r>
                          </w:p>
                          <w:p w14:paraId="7A8C85A9" w14:textId="7BBCD9B5" w:rsidR="00537AC3" w:rsidRPr="00BC2F30" w:rsidRDefault="008D5979" w:rsidP="002501C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rebuchet MS" w:hAnsi="Trebuchet MS"/>
                                <w:color w:val="244061" w:themeColor="accent1" w:themeShade="80"/>
                                <w:sz w:val="56"/>
                                <w:szCs w:val="56"/>
                              </w:rPr>
                            </w:pPr>
                            <w:r w:rsidRPr="00BC2F30">
                              <w:rPr>
                                <w:rFonts w:ascii="Trebuchet MS" w:hAnsi="Trebuchet MS" w:cs="TheMixC4s-Bold"/>
                                <w:bCs/>
                                <w:color w:val="244061" w:themeColor="accent1" w:themeShade="8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in;margin-top:633pt;width:697.5pt;height:26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wvsAIAALI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" filled="f" stroked="f">
                <v:textbox inset="0,0,0,0">
                  <w:txbxContent>
                    <w:p w14:paraId="6CA7E958" w14:textId="77777777" w:rsidR="002501CE" w:rsidRPr="00BC2F30" w:rsidRDefault="00537AC3" w:rsidP="002501C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rebuchet MS" w:hAnsi="Trebuchet MS" w:cs="TheMixC4s-Bold"/>
                          <w:bCs/>
                          <w:color w:val="244061" w:themeColor="accent1" w:themeShade="80"/>
                          <w:sz w:val="56"/>
                          <w:szCs w:val="56"/>
                        </w:rPr>
                      </w:pPr>
                      <w:r w:rsidRPr="00BC2F30">
                        <w:rPr>
                          <w:rFonts w:ascii="Trebuchet MS" w:hAnsi="Trebuchet MS" w:cs="TheMixC4s-Black"/>
                          <w:color w:val="FF0000"/>
                          <w:sz w:val="56"/>
                          <w:szCs w:val="56"/>
                        </w:rPr>
                        <w:t>•</w:t>
                      </w:r>
                      <w:r w:rsidRPr="00BC2F30">
                        <w:rPr>
                          <w:rFonts w:ascii="Trebuchet MS" w:hAnsi="Trebuchet MS" w:cs="TheMixC4s-Black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2501CE" w:rsidRPr="00BC2F30">
                        <w:rPr>
                          <w:rFonts w:ascii="Trebuchet MS" w:hAnsi="Trebuchet MS" w:cs="TheMixC4s-Bold"/>
                          <w:bCs/>
                          <w:color w:val="244061" w:themeColor="accent1" w:themeShade="80"/>
                          <w:sz w:val="56"/>
                          <w:szCs w:val="56"/>
                        </w:rPr>
                        <w:t xml:space="preserve">Au regard de l’évolution de la pandémie COVID-19, la Ville de Bondy a décidé de fermer cette structure. </w:t>
                      </w:r>
                      <w:r w:rsidR="002501CE" w:rsidRPr="00BC2F30">
                        <w:rPr>
                          <w:rFonts w:ascii="Trebuchet MS" w:hAnsi="Trebuchet MS" w:cs="TheMixC4s-Bold"/>
                          <w:bCs/>
                          <w:color w:val="244061" w:themeColor="accent1" w:themeShade="80"/>
                          <w:sz w:val="56"/>
                          <w:szCs w:val="56"/>
                        </w:rPr>
                        <w:br/>
                      </w:r>
                      <w:bookmarkStart w:id="1" w:name="_GoBack"/>
                      <w:bookmarkEnd w:id="1"/>
                    </w:p>
                    <w:p w14:paraId="4FD36454" w14:textId="54BB180D" w:rsidR="008D5979" w:rsidRPr="00BC2F30" w:rsidRDefault="002501CE" w:rsidP="002501C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rebuchet MS" w:hAnsi="Trebuchet MS" w:cs="TheMixC4s-Bold"/>
                          <w:bCs/>
                          <w:color w:val="244061" w:themeColor="accent1" w:themeShade="80"/>
                          <w:sz w:val="56"/>
                          <w:szCs w:val="56"/>
                        </w:rPr>
                      </w:pPr>
                      <w:r w:rsidRPr="00BC2F30">
                        <w:rPr>
                          <w:rFonts w:ascii="Trebuchet MS" w:hAnsi="Trebuchet MS" w:cs="TheMixC4s-Black"/>
                          <w:color w:val="FF0000"/>
                          <w:sz w:val="56"/>
                          <w:szCs w:val="56"/>
                        </w:rPr>
                        <w:t>•</w:t>
                      </w:r>
                      <w:r w:rsidRPr="00BC2F30">
                        <w:rPr>
                          <w:rFonts w:ascii="Trebuchet MS" w:hAnsi="Trebuchet MS" w:cs="TheMixC4s-Black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Pr="00BC2F30">
                        <w:rPr>
                          <w:rFonts w:ascii="Trebuchet MS" w:hAnsi="Trebuchet MS" w:cs="TheMixC4s-Bold"/>
                          <w:bCs/>
                          <w:color w:val="244061" w:themeColor="accent1" w:themeShade="80"/>
                          <w:sz w:val="56"/>
                          <w:szCs w:val="56"/>
                        </w:rPr>
                        <w:t>Elle concentre ses</w:t>
                      </w:r>
                      <w:r w:rsidR="008D5979" w:rsidRPr="00BC2F30">
                        <w:rPr>
                          <w:rFonts w:ascii="Trebuchet MS" w:hAnsi="Trebuchet MS" w:cs="TheMixC4s-Bold"/>
                          <w:bCs/>
                          <w:color w:val="244061" w:themeColor="accent1" w:themeShade="80"/>
                          <w:sz w:val="56"/>
                          <w:szCs w:val="56"/>
                        </w:rPr>
                        <w:t xml:space="preserve"> activités</w:t>
                      </w:r>
                      <w:r w:rsidRPr="00BC2F30">
                        <w:rPr>
                          <w:rFonts w:ascii="Trebuchet MS" w:hAnsi="Trebuchet MS" w:cs="TheMixC4s-Bold"/>
                          <w:bCs/>
                          <w:color w:val="244061" w:themeColor="accent1" w:themeShade="80"/>
                          <w:sz w:val="56"/>
                          <w:szCs w:val="56"/>
                        </w:rPr>
                        <w:t xml:space="preserve"> </w:t>
                      </w:r>
                      <w:r w:rsidR="008D5979" w:rsidRPr="00BC2F30">
                        <w:rPr>
                          <w:rFonts w:ascii="Trebuchet MS" w:hAnsi="Trebuchet MS" w:cs="TheMixC4s-Bold"/>
                          <w:bCs/>
                          <w:color w:val="244061" w:themeColor="accent1" w:themeShade="80"/>
                          <w:sz w:val="56"/>
                          <w:szCs w:val="56"/>
                        </w:rPr>
                        <w:t>sur des missions primordiales</w:t>
                      </w:r>
                      <w:r w:rsidRPr="00BC2F30">
                        <w:rPr>
                          <w:rFonts w:ascii="Trebuchet MS" w:hAnsi="Trebuchet MS" w:cs="TheMixC4s-Bold"/>
                          <w:bCs/>
                          <w:color w:val="244061" w:themeColor="accent1" w:themeShade="80"/>
                          <w:sz w:val="56"/>
                          <w:szCs w:val="56"/>
                        </w:rPr>
                        <w:t xml:space="preserve"> </w:t>
                      </w:r>
                      <w:r w:rsidR="008D5979" w:rsidRPr="00BC2F30">
                        <w:rPr>
                          <w:rFonts w:ascii="Trebuchet MS" w:hAnsi="Trebuchet MS" w:cs="TheMixC4s-Bold"/>
                          <w:bCs/>
                          <w:color w:val="244061" w:themeColor="accent1" w:themeShade="80"/>
                          <w:sz w:val="56"/>
                          <w:szCs w:val="56"/>
                        </w:rPr>
                        <w:t xml:space="preserve">telles que la </w:t>
                      </w:r>
                      <w:r w:rsidRPr="00BC2F30">
                        <w:rPr>
                          <w:rFonts w:ascii="Trebuchet MS" w:hAnsi="Trebuchet MS" w:cs="TheMixC4s-Bold"/>
                          <w:bCs/>
                          <w:color w:val="244061" w:themeColor="accent1" w:themeShade="80"/>
                          <w:sz w:val="56"/>
                          <w:szCs w:val="56"/>
                        </w:rPr>
                        <w:t>santé</w:t>
                      </w:r>
                      <w:r w:rsidR="008D5979" w:rsidRPr="00BC2F30">
                        <w:rPr>
                          <w:rFonts w:ascii="Trebuchet MS" w:hAnsi="Trebuchet MS" w:cs="TheMixC4s-Bold"/>
                          <w:bCs/>
                          <w:color w:val="244061" w:themeColor="accent1" w:themeShade="80"/>
                          <w:sz w:val="56"/>
                          <w:szCs w:val="56"/>
                        </w:rPr>
                        <w:t xml:space="preserve">, la </w:t>
                      </w:r>
                      <w:r w:rsidRPr="00BC2F30">
                        <w:rPr>
                          <w:rFonts w:ascii="Trebuchet MS" w:hAnsi="Trebuchet MS" w:cs="TheMixC4s-Bold"/>
                          <w:bCs/>
                          <w:color w:val="244061" w:themeColor="accent1" w:themeShade="80"/>
                          <w:sz w:val="56"/>
                          <w:szCs w:val="56"/>
                        </w:rPr>
                        <w:t xml:space="preserve">sécurité, </w:t>
                      </w:r>
                      <w:r w:rsidR="008D5979" w:rsidRPr="00BC2F30">
                        <w:rPr>
                          <w:rFonts w:ascii="Trebuchet MS" w:hAnsi="Trebuchet MS" w:cs="TheMixC4s-Bold"/>
                          <w:bCs/>
                          <w:color w:val="244061" w:themeColor="accent1" w:themeShade="80"/>
                          <w:sz w:val="56"/>
                          <w:szCs w:val="56"/>
                        </w:rPr>
                        <w:t xml:space="preserve">la </w:t>
                      </w:r>
                      <w:r w:rsidRPr="00BC2F30">
                        <w:rPr>
                          <w:rFonts w:ascii="Trebuchet MS" w:hAnsi="Trebuchet MS" w:cs="TheMixC4s-Bold"/>
                          <w:bCs/>
                          <w:color w:val="244061" w:themeColor="accent1" w:themeShade="80"/>
                          <w:sz w:val="56"/>
                          <w:szCs w:val="56"/>
                        </w:rPr>
                        <w:t xml:space="preserve">propreté, </w:t>
                      </w:r>
                      <w:r w:rsidR="008D5979" w:rsidRPr="00BC2F30">
                        <w:rPr>
                          <w:rFonts w:ascii="Trebuchet MS" w:hAnsi="Trebuchet MS" w:cs="TheMixC4s-Bold"/>
                          <w:bCs/>
                          <w:color w:val="244061" w:themeColor="accent1" w:themeShade="80"/>
                          <w:sz w:val="56"/>
                          <w:szCs w:val="56"/>
                        </w:rPr>
                        <w:t>l’</w:t>
                      </w:r>
                      <w:r w:rsidRPr="00BC2F30">
                        <w:rPr>
                          <w:rFonts w:ascii="Trebuchet MS" w:hAnsi="Trebuchet MS" w:cs="TheMixC4s-Bold"/>
                          <w:bCs/>
                          <w:color w:val="244061" w:themeColor="accent1" w:themeShade="80"/>
                          <w:sz w:val="56"/>
                          <w:szCs w:val="56"/>
                        </w:rPr>
                        <w:t xml:space="preserve">état civil, </w:t>
                      </w:r>
                      <w:r w:rsidR="008D5979" w:rsidRPr="00BC2F30">
                        <w:rPr>
                          <w:rFonts w:ascii="Trebuchet MS" w:hAnsi="Trebuchet MS" w:cs="TheMixC4s-Bold"/>
                          <w:bCs/>
                          <w:color w:val="244061" w:themeColor="accent1" w:themeShade="80"/>
                          <w:sz w:val="56"/>
                          <w:szCs w:val="56"/>
                        </w:rPr>
                        <w:t>le cimetière, l’</w:t>
                      </w:r>
                      <w:r w:rsidRPr="00BC2F30">
                        <w:rPr>
                          <w:rFonts w:ascii="Trebuchet MS" w:hAnsi="Trebuchet MS" w:cs="TheMixC4s-Bold"/>
                          <w:bCs/>
                          <w:color w:val="244061" w:themeColor="accent1" w:themeShade="80"/>
                          <w:sz w:val="56"/>
                          <w:szCs w:val="56"/>
                        </w:rPr>
                        <w:t>accueil physique et téléphonique de la Maison Marianne et de</w:t>
                      </w:r>
                      <w:r w:rsidR="008D5979" w:rsidRPr="00BC2F30">
                        <w:rPr>
                          <w:rFonts w:ascii="Trebuchet MS" w:hAnsi="Trebuchet MS" w:cs="TheMixC4s-Bold"/>
                          <w:bCs/>
                          <w:color w:val="244061" w:themeColor="accent1" w:themeShade="80"/>
                          <w:sz w:val="56"/>
                          <w:szCs w:val="56"/>
                        </w:rPr>
                        <w:t xml:space="preserve"> l’Hôtel de Ville.</w:t>
                      </w:r>
                    </w:p>
                    <w:p w14:paraId="7A8C85A9" w14:textId="7BBCD9B5" w:rsidR="00537AC3" w:rsidRPr="00BC2F30" w:rsidRDefault="008D5979" w:rsidP="002501C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rebuchet MS" w:hAnsi="Trebuchet MS"/>
                          <w:color w:val="244061" w:themeColor="accent1" w:themeShade="80"/>
                          <w:sz w:val="56"/>
                          <w:szCs w:val="56"/>
                        </w:rPr>
                      </w:pPr>
                      <w:r w:rsidRPr="00BC2F30">
                        <w:rPr>
                          <w:rFonts w:ascii="Trebuchet MS" w:hAnsi="Trebuchet MS" w:cs="TheMixC4s-Bold"/>
                          <w:bCs/>
                          <w:color w:val="244061" w:themeColor="accent1" w:themeShade="80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B40C1"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1A5EC1F6" wp14:editId="5B0A4689">
            <wp:simplePos x="0" y="0"/>
            <wp:positionH relativeFrom="column">
              <wp:posOffset>0</wp:posOffset>
            </wp:positionH>
            <wp:positionV relativeFrom="paragraph">
              <wp:posOffset>-35560</wp:posOffset>
            </wp:positionV>
            <wp:extent cx="10712450" cy="15149830"/>
            <wp:effectExtent l="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_cad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0" cy="1514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26EF" w:rsidSect="00796EFC">
      <w:pgSz w:w="16840" w:h="23814"/>
      <w:pgMar w:top="0" w:right="1797" w:bottom="0" w:left="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1"/>
    <w:family w:val="swiss"/>
    <w:pitch w:val="default"/>
  </w:font>
  <w:font w:name="TrebuchetMS">
    <w:charset w:val="01"/>
    <w:family w:val="swiss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eMixC4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MixC4s-Bold">
    <w:altName w:val="Times New Roman"/>
    <w:panose1 w:val="00000000000000000000"/>
    <w:charset w:val="00"/>
    <w:family w:val="roman"/>
    <w:notTrueType/>
    <w:pitch w:val="default"/>
  </w:font>
  <w:font w:name="TheMixC4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94"/>
    <w:rsid w:val="00093252"/>
    <w:rsid w:val="000F2451"/>
    <w:rsid w:val="002103BD"/>
    <w:rsid w:val="00233533"/>
    <w:rsid w:val="002501CE"/>
    <w:rsid w:val="003A24C5"/>
    <w:rsid w:val="003D402B"/>
    <w:rsid w:val="003D79FE"/>
    <w:rsid w:val="003F4E94"/>
    <w:rsid w:val="004A0960"/>
    <w:rsid w:val="004D65E5"/>
    <w:rsid w:val="0052134E"/>
    <w:rsid w:val="00537AC3"/>
    <w:rsid w:val="005B40C1"/>
    <w:rsid w:val="00670788"/>
    <w:rsid w:val="00752E5F"/>
    <w:rsid w:val="00785113"/>
    <w:rsid w:val="00796EFC"/>
    <w:rsid w:val="008033AD"/>
    <w:rsid w:val="00871EC9"/>
    <w:rsid w:val="008B6150"/>
    <w:rsid w:val="008D5979"/>
    <w:rsid w:val="00925994"/>
    <w:rsid w:val="009A44BB"/>
    <w:rsid w:val="009F4E97"/>
    <w:rsid w:val="00AF4AC7"/>
    <w:rsid w:val="00BC2F30"/>
    <w:rsid w:val="00CD20B9"/>
    <w:rsid w:val="00D007C1"/>
    <w:rsid w:val="00D226EF"/>
    <w:rsid w:val="00D31924"/>
    <w:rsid w:val="00D96609"/>
    <w:rsid w:val="00E61B55"/>
    <w:rsid w:val="00FA29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CD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</w:latentStyles>
  <w:style w:type="paragraph" w:default="1" w:styleId="Normal">
    <w:name w:val="Normal"/>
    <w:qFormat/>
    <w:rsid w:val="007B0F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226E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TEBUCHET">
    <w:name w:val="TEBUCHET"/>
    <w:uiPriority w:val="99"/>
    <w:rsid w:val="009A44BB"/>
    <w:rPr>
      <w:rFonts w:ascii="TrebuchetMS" w:hAnsi="TrebuchetMS" w:cs="TrebuchetMS"/>
      <w:color w:val="FF1926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37AC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37A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</w:latentStyles>
  <w:style w:type="paragraph" w:default="1" w:styleId="Normal">
    <w:name w:val="Normal"/>
    <w:qFormat/>
    <w:rsid w:val="007B0F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226E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TEBUCHET">
    <w:name w:val="TEBUCHET"/>
    <w:uiPriority w:val="99"/>
    <w:rsid w:val="009A44BB"/>
    <w:rPr>
      <w:rFonts w:ascii="TrebuchetMS" w:hAnsi="TrebuchetMS" w:cs="TrebuchetMS"/>
      <w:color w:val="FF1926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37AC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37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moriarty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Rondreux Magali</cp:lastModifiedBy>
  <cp:revision>2</cp:revision>
  <dcterms:created xsi:type="dcterms:W3CDTF">2020-05-05T12:01:00Z</dcterms:created>
  <dcterms:modified xsi:type="dcterms:W3CDTF">2020-05-05T12:01:00Z</dcterms:modified>
</cp:coreProperties>
</file>